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4" w:rsidRDefault="009A6B4E" w:rsidP="00AA41D4">
      <w:pPr>
        <w:pStyle w:val="10"/>
        <w:framePr w:w="7056" w:h="1424" w:hRule="exact" w:wrap="none" w:vAnchor="page" w:hAnchor="page" w:x="2399" w:y="1396"/>
        <w:shd w:val="clear" w:color="auto" w:fill="auto"/>
        <w:spacing w:after="36" w:line="330" w:lineRule="exact"/>
        <w:ind w:right="460"/>
      </w:pPr>
      <w:bookmarkStart w:id="0" w:name="bookmark0"/>
      <w:r>
        <w:t>УПРАВЛЕНИЕ ОБРАЗОВАНИЯ</w:t>
      </w:r>
      <w:bookmarkEnd w:id="0"/>
    </w:p>
    <w:p w:rsidR="00C53A64" w:rsidRDefault="009A6B4E" w:rsidP="00867BF1">
      <w:pPr>
        <w:pStyle w:val="3"/>
        <w:framePr w:w="7056" w:h="1424" w:hRule="exact" w:wrap="none" w:vAnchor="page" w:hAnchor="page" w:x="2399" w:y="1396"/>
        <w:shd w:val="clear" w:color="auto" w:fill="auto"/>
        <w:spacing w:before="0" w:after="0"/>
      </w:pPr>
      <w:r>
        <w:t>администрации Воскресенского муниципального района Нижегородской области</w:t>
      </w:r>
    </w:p>
    <w:p w:rsidR="00C53A64" w:rsidRDefault="009A6B4E">
      <w:pPr>
        <w:pStyle w:val="10"/>
        <w:framePr w:w="7056" w:h="387" w:hRule="exact" w:wrap="none" w:vAnchor="page" w:hAnchor="page" w:x="2399" w:y="3311"/>
        <w:shd w:val="clear" w:color="auto" w:fill="auto"/>
        <w:spacing w:after="0" w:line="330" w:lineRule="exact"/>
      </w:pPr>
      <w:bookmarkStart w:id="1" w:name="bookmark1"/>
      <w:r>
        <w:t>ПРИКАЗ</w:t>
      </w:r>
      <w:bookmarkEnd w:id="1"/>
    </w:p>
    <w:p w:rsidR="00C53A64" w:rsidRDefault="00BA3C53" w:rsidP="00556A4E">
      <w:pPr>
        <w:pStyle w:val="3"/>
        <w:framePr w:wrap="none" w:vAnchor="page" w:hAnchor="page" w:x="724" w:y="3706"/>
        <w:shd w:val="clear" w:color="auto" w:fill="auto"/>
        <w:spacing w:before="0" w:after="0" w:line="250" w:lineRule="exact"/>
        <w:ind w:left="567"/>
        <w:jc w:val="left"/>
      </w:pPr>
      <w:r>
        <w:rPr>
          <w:rStyle w:val="11"/>
        </w:rPr>
        <w:t>31 августа 201</w:t>
      </w:r>
      <w:r w:rsidR="00F56CCF">
        <w:rPr>
          <w:rStyle w:val="11"/>
        </w:rPr>
        <w:t>7</w:t>
      </w:r>
      <w:r w:rsidR="009A6B4E">
        <w:rPr>
          <w:rStyle w:val="11"/>
        </w:rPr>
        <w:t>года</w:t>
      </w:r>
    </w:p>
    <w:p w:rsidR="00C53A64" w:rsidRPr="00706ED4" w:rsidRDefault="009A6B4E" w:rsidP="00556A4E">
      <w:pPr>
        <w:pStyle w:val="3"/>
        <w:framePr w:w="1306" w:wrap="none" w:vAnchor="page" w:hAnchor="page" w:x="9676" w:y="3721"/>
        <w:shd w:val="clear" w:color="auto" w:fill="auto"/>
        <w:spacing w:before="0" w:after="0" w:line="250" w:lineRule="exact"/>
        <w:ind w:left="567"/>
        <w:jc w:val="left"/>
        <w:rPr>
          <w:u w:val="single"/>
        </w:rPr>
      </w:pPr>
      <w:r w:rsidRPr="00706ED4">
        <w:rPr>
          <w:u w:val="single"/>
        </w:rPr>
        <w:t>№</w:t>
      </w:r>
      <w:r w:rsidR="00A22863" w:rsidRPr="00706ED4">
        <w:rPr>
          <w:u w:val="single"/>
        </w:rPr>
        <w:t>104</w:t>
      </w:r>
    </w:p>
    <w:p w:rsidR="0065710A" w:rsidRDefault="009A6B4E" w:rsidP="00556A4E">
      <w:pPr>
        <w:pStyle w:val="3"/>
        <w:framePr w:w="10210" w:h="9532" w:hRule="exact" w:wrap="none" w:vAnchor="page" w:hAnchor="page" w:x="724" w:y="4086"/>
        <w:shd w:val="clear" w:color="auto" w:fill="auto"/>
        <w:spacing w:before="0" w:after="0" w:line="240" w:lineRule="auto"/>
        <w:ind w:left="567" w:right="5680"/>
        <w:jc w:val="left"/>
      </w:pPr>
      <w:r>
        <w:t xml:space="preserve">Об </w:t>
      </w:r>
      <w:r w:rsidR="00C00E68">
        <w:t>утверждении п</w:t>
      </w:r>
      <w:r w:rsidR="0065710A">
        <w:t>лана мероприятий</w:t>
      </w:r>
    </w:p>
    <w:p w:rsidR="00C53A64" w:rsidRDefault="0065710A" w:rsidP="00556A4E">
      <w:pPr>
        <w:pStyle w:val="3"/>
        <w:framePr w:w="10210" w:h="9532" w:hRule="exact" w:wrap="none" w:vAnchor="page" w:hAnchor="page" w:x="724" w:y="4086"/>
        <w:shd w:val="clear" w:color="auto" w:fill="auto"/>
        <w:spacing w:before="0" w:after="0" w:line="240" w:lineRule="auto"/>
        <w:ind w:left="567" w:right="5680"/>
        <w:jc w:val="left"/>
      </w:pPr>
      <w:r>
        <w:t>(«дорожной карты») «</w:t>
      </w:r>
      <w:r w:rsidR="00C00E68">
        <w:t xml:space="preserve">Организация и проведение </w:t>
      </w:r>
      <w:r w:rsidR="009A6B4E">
        <w:t xml:space="preserve">государственной итоговой аттестации </w:t>
      </w:r>
      <w:r w:rsidR="00C00E68">
        <w:t xml:space="preserve">по образовательным программам основного общего и среднего общего образования </w:t>
      </w:r>
      <w:r w:rsidR="00EE5D2B">
        <w:t xml:space="preserve">на территории </w:t>
      </w:r>
      <w:r w:rsidR="0062271F">
        <w:t xml:space="preserve">Воскресенского </w:t>
      </w:r>
      <w:r w:rsidR="00EE5D2B">
        <w:t xml:space="preserve">муниципального района </w:t>
      </w:r>
      <w:r w:rsidR="009A6B4E">
        <w:t>в 201</w:t>
      </w:r>
      <w:r w:rsidR="00F56CCF">
        <w:t>8</w:t>
      </w:r>
      <w:r w:rsidR="009A6B4E">
        <w:t xml:space="preserve"> году</w:t>
      </w:r>
      <w:r w:rsidR="005E1828">
        <w:t>»</w:t>
      </w:r>
    </w:p>
    <w:p w:rsidR="00216219" w:rsidRDefault="00216219" w:rsidP="00556A4E">
      <w:pPr>
        <w:pStyle w:val="3"/>
        <w:framePr w:w="10210" w:h="9532" w:hRule="exact" w:wrap="none" w:vAnchor="page" w:hAnchor="page" w:x="724" w:y="4086"/>
        <w:shd w:val="clear" w:color="auto" w:fill="auto"/>
        <w:spacing w:before="0" w:after="0" w:line="480" w:lineRule="exact"/>
        <w:ind w:left="567" w:right="20" w:firstLine="840"/>
        <w:jc w:val="both"/>
      </w:pPr>
    </w:p>
    <w:p w:rsidR="00000AD4" w:rsidRDefault="009A6B4E" w:rsidP="00556A4E">
      <w:pPr>
        <w:pStyle w:val="3"/>
        <w:framePr w:w="10210" w:h="9532" w:hRule="exact" w:wrap="none" w:vAnchor="page" w:hAnchor="page" w:x="724" w:y="4086"/>
        <w:shd w:val="clear" w:color="auto" w:fill="auto"/>
        <w:spacing w:before="0" w:after="0" w:line="240" w:lineRule="auto"/>
        <w:ind w:left="567" w:right="20" w:firstLine="840"/>
        <w:jc w:val="both"/>
      </w:pPr>
      <w:r>
        <w:t xml:space="preserve">В </w:t>
      </w:r>
      <w:r w:rsidR="001D235B">
        <w:t xml:space="preserve">соответствии с приказом министерства образования Нижегородской области от </w:t>
      </w:r>
      <w:r w:rsidR="00BD1CD1">
        <w:t>0</w:t>
      </w:r>
      <w:r w:rsidR="00F56CCF">
        <w:t>2</w:t>
      </w:r>
      <w:r w:rsidR="001D235B">
        <w:t>.</w:t>
      </w:r>
      <w:r w:rsidR="00BD1CD1">
        <w:t>08</w:t>
      </w:r>
      <w:r w:rsidR="001D235B">
        <w:t>.201</w:t>
      </w:r>
      <w:r w:rsidR="00F56CCF">
        <w:t>7</w:t>
      </w:r>
      <w:r w:rsidR="00BD1CD1">
        <w:t xml:space="preserve"> № </w:t>
      </w:r>
      <w:r w:rsidR="00F56CCF">
        <w:t>1770</w:t>
      </w:r>
      <w:r w:rsidR="001D235B">
        <w:t xml:space="preserve"> «</w:t>
      </w:r>
      <w:r w:rsidR="00BD1CD1">
        <w:t xml:space="preserve">Об утверждении плана мероприятий </w:t>
      </w:r>
      <w:r w:rsidR="0062271F">
        <w:t xml:space="preserve">(«дорожной карты») «Организация и проведение </w:t>
      </w:r>
      <w:r w:rsidR="001D235B"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="0062271F">
        <w:t xml:space="preserve">на территории Нижегородской области </w:t>
      </w:r>
      <w:r w:rsidR="001D235B">
        <w:t>в 201</w:t>
      </w:r>
      <w:r w:rsidR="00F56CCF">
        <w:t>8</w:t>
      </w:r>
      <w:r w:rsidR="001D235B">
        <w:t xml:space="preserve"> году»</w:t>
      </w:r>
    </w:p>
    <w:p w:rsidR="00C53A64" w:rsidRDefault="009A6B4E" w:rsidP="00556A4E">
      <w:pPr>
        <w:pStyle w:val="3"/>
        <w:framePr w:w="10210" w:h="9532" w:hRule="exact" w:wrap="none" w:vAnchor="page" w:hAnchor="page" w:x="724" w:y="4086"/>
        <w:shd w:val="clear" w:color="auto" w:fill="auto"/>
        <w:spacing w:before="0" w:after="0" w:line="480" w:lineRule="exact"/>
        <w:ind w:left="567" w:right="20"/>
        <w:jc w:val="both"/>
      </w:pPr>
      <w:r>
        <w:rPr>
          <w:rStyle w:val="3pt"/>
        </w:rPr>
        <w:t>приказываю:</w:t>
      </w:r>
    </w:p>
    <w:p w:rsidR="003042A3" w:rsidRDefault="003042A3" w:rsidP="00556A4E">
      <w:pPr>
        <w:pStyle w:val="3"/>
        <w:framePr w:w="10210" w:h="9532" w:hRule="exact" w:wrap="none" w:vAnchor="page" w:hAnchor="page" w:x="724" w:y="4086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240" w:lineRule="auto"/>
        <w:ind w:left="567" w:right="20" w:firstLine="840"/>
        <w:jc w:val="both"/>
      </w:pPr>
      <w:r>
        <w:t>Утвердить прилагаемый план мероприятий («дорожную карту»)«Организация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</w:t>
      </w:r>
      <w:r w:rsidR="000F179F">
        <w:t>Воскресенскогомуниципального районав 201</w:t>
      </w:r>
      <w:r w:rsidR="00F56CCF">
        <w:t>8</w:t>
      </w:r>
      <w:r w:rsidR="000F179F">
        <w:t xml:space="preserve"> году».</w:t>
      </w:r>
    </w:p>
    <w:p w:rsidR="003E48CE" w:rsidRDefault="000F179F" w:rsidP="00556A4E">
      <w:pPr>
        <w:pStyle w:val="3"/>
        <w:framePr w:w="10210" w:h="9532" w:hRule="exact" w:wrap="none" w:vAnchor="page" w:hAnchor="page" w:x="724" w:y="4086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240" w:lineRule="auto"/>
        <w:ind w:left="567" w:right="20" w:firstLine="840"/>
        <w:jc w:val="both"/>
      </w:pPr>
      <w:r>
        <w:t>Рекомендовать р</w:t>
      </w:r>
      <w:r w:rsidR="001D235B">
        <w:t xml:space="preserve">уководителям общеобразовательных учреждений </w:t>
      </w:r>
      <w:r w:rsidR="003E48CE">
        <w:t>района:</w:t>
      </w:r>
    </w:p>
    <w:p w:rsidR="003E48CE" w:rsidRDefault="003E48CE" w:rsidP="00556A4E">
      <w:pPr>
        <w:pStyle w:val="3"/>
        <w:framePr w:w="10210" w:h="9532" w:hRule="exact" w:wrap="none" w:vAnchor="page" w:hAnchor="page" w:x="724" w:y="4086"/>
        <w:shd w:val="clear" w:color="auto" w:fill="auto"/>
        <w:tabs>
          <w:tab w:val="left" w:pos="1201"/>
        </w:tabs>
        <w:spacing w:before="0" w:after="0" w:line="240" w:lineRule="auto"/>
        <w:ind w:left="567" w:right="20" w:firstLine="851"/>
        <w:jc w:val="both"/>
      </w:pPr>
      <w:r>
        <w:t>- руководствоваться при проведении государственной итоговой аттестациипо образовательным программам основного общего и среднего общего образования</w:t>
      </w:r>
      <w:r w:rsidR="002B2E18">
        <w:t xml:space="preserve"> настоящим приказом;</w:t>
      </w:r>
    </w:p>
    <w:p w:rsidR="002B2E18" w:rsidRDefault="002B2E18" w:rsidP="00556A4E">
      <w:pPr>
        <w:pStyle w:val="3"/>
        <w:framePr w:w="10210" w:h="9532" w:hRule="exact" w:wrap="none" w:vAnchor="page" w:hAnchor="page" w:x="724" w:y="4086"/>
        <w:shd w:val="clear" w:color="auto" w:fill="auto"/>
        <w:tabs>
          <w:tab w:val="left" w:pos="1201"/>
        </w:tabs>
        <w:spacing w:before="0" w:after="0" w:line="240" w:lineRule="auto"/>
        <w:ind w:left="567" w:right="20" w:firstLine="851"/>
        <w:jc w:val="both"/>
      </w:pPr>
      <w:r>
        <w:t>- разработать и утвердить</w:t>
      </w:r>
      <w:r w:rsidR="00010BCB">
        <w:t xml:space="preserve"> соответствующие планы мероприятий («дорожные карты»)«Организация и проведение государственной итоговой аттестации по образовательным программам основного общего и среднего общего образования в 201</w:t>
      </w:r>
      <w:r w:rsidR="00F56CCF">
        <w:t>8</w:t>
      </w:r>
      <w:r w:rsidR="00010BCB">
        <w:t xml:space="preserve"> году»</w:t>
      </w:r>
      <w:r w:rsidR="00281DB2">
        <w:t xml:space="preserve"> в срок до 1 октября 201</w:t>
      </w:r>
      <w:r w:rsidR="00F56CCF">
        <w:t>7</w:t>
      </w:r>
      <w:r w:rsidR="00281DB2">
        <w:t xml:space="preserve"> года.</w:t>
      </w:r>
    </w:p>
    <w:p w:rsidR="00C53A64" w:rsidRDefault="009A6B4E" w:rsidP="00556A4E">
      <w:pPr>
        <w:pStyle w:val="3"/>
        <w:framePr w:w="10210" w:h="9532" w:hRule="exact" w:wrap="none" w:vAnchor="page" w:hAnchor="page" w:x="724" w:y="4086"/>
        <w:shd w:val="clear" w:color="auto" w:fill="auto"/>
        <w:tabs>
          <w:tab w:val="left" w:pos="1201"/>
        </w:tabs>
        <w:spacing w:before="0" w:after="0" w:line="240" w:lineRule="auto"/>
        <w:ind w:left="567" w:right="20" w:firstLine="851"/>
        <w:jc w:val="both"/>
      </w:pPr>
      <w:r>
        <w:t xml:space="preserve">3. Контроль за исполнением приказа </w:t>
      </w:r>
      <w:r w:rsidR="00281DB2">
        <w:t>возложить на заместителя начальника Управления образования Л.Н. Грибину.</w:t>
      </w:r>
    </w:p>
    <w:p w:rsidR="00C53A64" w:rsidRDefault="009A6B4E" w:rsidP="00A33A08">
      <w:pPr>
        <w:pStyle w:val="3"/>
        <w:framePr w:wrap="none" w:vAnchor="page" w:hAnchor="page" w:x="714" w:y="14242"/>
        <w:shd w:val="clear" w:color="auto" w:fill="auto"/>
        <w:spacing w:before="0" w:after="0" w:line="250" w:lineRule="exact"/>
        <w:ind w:left="567"/>
        <w:jc w:val="left"/>
      </w:pPr>
      <w:r>
        <w:t>Начальник</w:t>
      </w:r>
    </w:p>
    <w:p w:rsidR="00C53A64" w:rsidRDefault="009A6B4E">
      <w:pPr>
        <w:pStyle w:val="3"/>
        <w:framePr w:wrap="none" w:vAnchor="page" w:hAnchor="page" w:x="9618" w:y="14233"/>
        <w:shd w:val="clear" w:color="auto" w:fill="auto"/>
        <w:spacing w:before="0" w:after="0" w:line="250" w:lineRule="exact"/>
        <w:jc w:val="left"/>
      </w:pPr>
      <w:r>
        <w:t>В.А.Сычев</w:t>
      </w:r>
    </w:p>
    <w:p w:rsidR="00C53A64" w:rsidRDefault="00C53A64">
      <w:pPr>
        <w:rPr>
          <w:sz w:val="2"/>
          <w:szCs w:val="2"/>
        </w:rPr>
        <w:sectPr w:rsidR="00C53A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44C9" w:rsidRDefault="00A344C9" w:rsidP="00A344C9">
      <w:pPr>
        <w:pStyle w:val="3"/>
        <w:shd w:val="clear" w:color="auto" w:fill="auto"/>
        <w:spacing w:before="0" w:after="0" w:line="317" w:lineRule="exact"/>
        <w:ind w:right="1340"/>
        <w:jc w:val="right"/>
      </w:pPr>
    </w:p>
    <w:p w:rsidR="00A344C9" w:rsidRDefault="00A344C9" w:rsidP="00594BC4">
      <w:pPr>
        <w:pStyle w:val="3"/>
        <w:shd w:val="clear" w:color="auto" w:fill="auto"/>
        <w:spacing w:before="0" w:after="0" w:line="317" w:lineRule="exact"/>
        <w:ind w:left="567" w:right="1340"/>
        <w:jc w:val="right"/>
      </w:pPr>
    </w:p>
    <w:p w:rsidR="00777628" w:rsidRPr="00777628" w:rsidRDefault="00777628" w:rsidP="009958A1">
      <w:pPr>
        <w:ind w:left="8820"/>
        <w:jc w:val="right"/>
        <w:rPr>
          <w:rFonts w:ascii="Times New Roman" w:hAnsi="Times New Roman" w:cs="Times New Roman"/>
        </w:rPr>
      </w:pPr>
      <w:r w:rsidRPr="00777628">
        <w:rPr>
          <w:rFonts w:ascii="Times New Roman" w:hAnsi="Times New Roman" w:cs="Times New Roman"/>
        </w:rPr>
        <w:t>УТВЕРЖДЕН</w:t>
      </w:r>
    </w:p>
    <w:p w:rsidR="00777628" w:rsidRPr="00777628" w:rsidRDefault="00777628" w:rsidP="009958A1">
      <w:pPr>
        <w:ind w:left="8820"/>
        <w:jc w:val="right"/>
        <w:rPr>
          <w:rFonts w:ascii="Times New Roman" w:hAnsi="Times New Roman" w:cs="Times New Roman"/>
        </w:rPr>
      </w:pPr>
      <w:r w:rsidRPr="00777628">
        <w:rPr>
          <w:rFonts w:ascii="Times New Roman" w:hAnsi="Times New Roman" w:cs="Times New Roman"/>
        </w:rPr>
        <w:t xml:space="preserve">приказом Управления образования администрации Воскресенского муниципального района </w:t>
      </w:r>
    </w:p>
    <w:p w:rsidR="00777628" w:rsidRPr="00777628" w:rsidRDefault="00777628" w:rsidP="009958A1">
      <w:pPr>
        <w:ind w:left="8820"/>
        <w:jc w:val="right"/>
        <w:rPr>
          <w:rFonts w:ascii="Times New Roman" w:hAnsi="Times New Roman" w:cs="Times New Roman"/>
        </w:rPr>
      </w:pPr>
      <w:r w:rsidRPr="00777628">
        <w:rPr>
          <w:rFonts w:ascii="Times New Roman" w:hAnsi="Times New Roman" w:cs="Times New Roman"/>
        </w:rPr>
        <w:t xml:space="preserve">от </w:t>
      </w:r>
      <w:r w:rsidRPr="00777628">
        <w:rPr>
          <w:rFonts w:ascii="Times New Roman" w:hAnsi="Times New Roman" w:cs="Times New Roman"/>
          <w:u w:val="single"/>
        </w:rPr>
        <w:t>31.08.201</w:t>
      </w:r>
      <w:r w:rsidR="00A22863">
        <w:rPr>
          <w:rFonts w:ascii="Times New Roman" w:hAnsi="Times New Roman" w:cs="Times New Roman"/>
          <w:u w:val="single"/>
        </w:rPr>
        <w:t>7</w:t>
      </w:r>
      <w:r w:rsidRPr="00777628">
        <w:rPr>
          <w:rFonts w:ascii="Times New Roman" w:hAnsi="Times New Roman" w:cs="Times New Roman"/>
        </w:rPr>
        <w:t xml:space="preserve">№ </w:t>
      </w:r>
      <w:r w:rsidR="00A22863">
        <w:rPr>
          <w:rFonts w:ascii="Times New Roman" w:hAnsi="Times New Roman" w:cs="Times New Roman"/>
        </w:rPr>
        <w:t>104</w:t>
      </w:r>
      <w:bookmarkStart w:id="2" w:name="_GoBack"/>
      <w:bookmarkEnd w:id="2"/>
    </w:p>
    <w:p w:rsidR="00777628" w:rsidRPr="00777628" w:rsidRDefault="00777628" w:rsidP="00777628">
      <w:pPr>
        <w:ind w:left="8820"/>
        <w:jc w:val="right"/>
        <w:rPr>
          <w:rFonts w:ascii="Times New Roman" w:hAnsi="Times New Roman" w:cs="Times New Roman"/>
        </w:rPr>
      </w:pPr>
    </w:p>
    <w:p w:rsidR="00777628" w:rsidRPr="00777628" w:rsidRDefault="00777628" w:rsidP="009958A1">
      <w:pPr>
        <w:ind w:left="426"/>
        <w:jc w:val="center"/>
        <w:rPr>
          <w:rFonts w:ascii="Times New Roman" w:hAnsi="Times New Roman" w:cs="Times New Roman"/>
          <w:b/>
        </w:rPr>
      </w:pPr>
      <w:r w:rsidRPr="00777628">
        <w:rPr>
          <w:rFonts w:ascii="Times New Roman" w:hAnsi="Times New Roman" w:cs="Times New Roman"/>
          <w:b/>
        </w:rPr>
        <w:t xml:space="preserve">План мероприятий ("дорожная карта") </w:t>
      </w:r>
    </w:p>
    <w:p w:rsidR="00777628" w:rsidRPr="00777628" w:rsidRDefault="00777628" w:rsidP="009958A1">
      <w:pPr>
        <w:ind w:left="426"/>
        <w:jc w:val="center"/>
        <w:rPr>
          <w:rFonts w:ascii="Times New Roman" w:hAnsi="Times New Roman" w:cs="Times New Roman"/>
          <w:b/>
        </w:rPr>
      </w:pPr>
      <w:r w:rsidRPr="00777628">
        <w:rPr>
          <w:rFonts w:ascii="Times New Roman" w:hAnsi="Times New Roman" w:cs="Times New Roman"/>
          <w:b/>
        </w:rPr>
        <w:t>"Организация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Воскресенского муниципального района" в 201</w:t>
      </w:r>
      <w:r w:rsidR="00F56CCF">
        <w:rPr>
          <w:rFonts w:ascii="Times New Roman" w:hAnsi="Times New Roman" w:cs="Times New Roman"/>
          <w:b/>
        </w:rPr>
        <w:t>8</w:t>
      </w:r>
      <w:r w:rsidRPr="00777628">
        <w:rPr>
          <w:rFonts w:ascii="Times New Roman" w:hAnsi="Times New Roman" w:cs="Times New Roman"/>
          <w:b/>
        </w:rPr>
        <w:t xml:space="preserve"> году"</w:t>
      </w:r>
    </w:p>
    <w:p w:rsidR="00777628" w:rsidRPr="00777628" w:rsidRDefault="00777628" w:rsidP="00777628">
      <w:pPr>
        <w:jc w:val="center"/>
        <w:rPr>
          <w:rFonts w:ascii="Times New Roman" w:hAnsi="Times New Roman" w:cs="Times New Roman"/>
        </w:rPr>
      </w:pPr>
    </w:p>
    <w:tbl>
      <w:tblPr>
        <w:tblW w:w="153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15"/>
        <w:gridCol w:w="3944"/>
        <w:gridCol w:w="2367"/>
        <w:gridCol w:w="2853"/>
        <w:gridCol w:w="5258"/>
      </w:tblGrid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Показатели, результаты </w:t>
            </w:r>
          </w:p>
        </w:tc>
      </w:tr>
      <w:tr w:rsidR="00777628" w:rsidRPr="00777628" w:rsidTr="00556A4E"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F56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7628">
              <w:rPr>
                <w:rFonts w:ascii="Times New Roman" w:hAnsi="Times New Roman" w:cs="Times New Roman"/>
                <w:b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 (далее – ГИА-9 и ГИА-11 соответственно) в 201</w:t>
            </w:r>
            <w:r w:rsidR="00F56CCF">
              <w:rPr>
                <w:rFonts w:ascii="Times New Roman" w:hAnsi="Times New Roman" w:cs="Times New Roman"/>
                <w:b/>
              </w:rPr>
              <w:t>7</w:t>
            </w:r>
            <w:r w:rsidRPr="00777628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F56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Проведение статистического анализа и подготовка аналитических материалов по итогам ГИА-9 и ГИА-11 в 201</w:t>
            </w:r>
            <w:r w:rsidR="00F56CCF">
              <w:rPr>
                <w:rFonts w:ascii="Times New Roman" w:hAnsi="Times New Roman" w:cs="Times New Roman"/>
                <w:b/>
              </w:rPr>
              <w:t>7</w:t>
            </w:r>
            <w:r w:rsidRPr="00777628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Подведение итогов ГИА-9 и ГИА-11 в 201</w:t>
            </w:r>
            <w:r w:rsidR="00F56CCF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году: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предварительные итоги экзаменационной кампании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окончательные итоги экзаменационной кампании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июль 201</w:t>
            </w:r>
            <w:r w:rsidR="00F56CCF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F56CCF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сентябрь 201</w:t>
            </w:r>
            <w:r w:rsidR="00F56CCF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общеобразовательные организации (ОО)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 Средний результат ГИА-9 в форме основного государственного экзамена (далее – ОГЭ) по учебным предметам.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 Количество участников ГИА-9 в форме государственного выпускного экзамена (далее – ГВЭ-9), получивших неудовлетворительный результат.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3. Средний балл по итогам ГИА-11 в форме единого государственного экзамена (далее – ЕГЭ) по учебным предметам.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5. Количество участников ЕГЭ, получивших стобалльный результат ЕГЭ.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6. Количество участников ГИА-11 в форме государственного выпускного экзамена (далее – ГВЭ-11), получивших неудовлетворительный результат.</w:t>
            </w:r>
          </w:p>
        </w:tc>
      </w:tr>
      <w:tr w:rsidR="00777628" w:rsidRPr="00777628" w:rsidTr="00556A4E">
        <w:trPr>
          <w:trHeight w:val="2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Подведение итогов экзаменационной кампании 201</w:t>
            </w:r>
            <w:r w:rsidR="00F56CCF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районная педагогическая конференция;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совещание с руководителями общеобразовательных организаций;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 педагогические советы.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август 201</w:t>
            </w:r>
            <w:r w:rsidR="00F56CCF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C72EF4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сентябрь 201</w:t>
            </w:r>
            <w:r w:rsidR="00C72EF4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C72EF4" w:rsidP="00C72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самодиагностики уровня организации ЕГЭ в 2017 году в соответствии с критериями эффективности организационно-технологического обеспечения ЕГЭ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Подготовка и направление в Управление образования статистико-аналитического отчета о результатах ЕГЭ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28" w:rsidRPr="00777628" w:rsidRDefault="00777628" w:rsidP="00C72EF4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до </w:t>
            </w:r>
            <w:r w:rsidR="00C72EF4">
              <w:rPr>
                <w:rFonts w:ascii="Times New Roman" w:hAnsi="Times New Roman" w:cs="Times New Roman"/>
              </w:rPr>
              <w:t>15 сентября</w:t>
            </w:r>
            <w:r w:rsidRPr="00777628">
              <w:rPr>
                <w:rFonts w:ascii="Times New Roman" w:hAnsi="Times New Roman" w:cs="Times New Roman"/>
              </w:rPr>
              <w:t xml:space="preserve"> 201</w:t>
            </w:r>
            <w:r w:rsidR="00C72EF4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Показатели статистико-аналитического отчета о результатах ЕГЭ в ОО Воскресенского муниципального района</w:t>
            </w:r>
          </w:p>
        </w:tc>
      </w:tr>
      <w:tr w:rsidR="00777628" w:rsidRPr="00777628" w:rsidTr="00556A4E"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II</w:t>
            </w:r>
            <w:r w:rsidRPr="00777628">
              <w:rPr>
                <w:rFonts w:ascii="Times New Roman" w:hAnsi="Times New Roman" w:cs="Times New Roman"/>
                <w:b/>
                <w:highlight w:val="lightGray"/>
              </w:rPr>
              <w:t>. Меры по повышению качества преподавания учебных предметов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Корректировка планов работы РМО  для учителей по общеобразовательным предметам, по которым проводится ГИА.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август – сентябрь 201</w:t>
            </w:r>
            <w:r w:rsidR="00C72EF4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ИМК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C72E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Сравнение среднего балла по итогам ЕГЭ по учебным предметам со средним баллом ЕГЭ прошлого года, с областными показателями 201</w:t>
            </w:r>
            <w:r w:rsidR="00C72EF4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Default="00777628" w:rsidP="00AB3E0B">
            <w:pPr>
              <w:pStyle w:val="ab"/>
              <w:ind w:left="0"/>
              <w:jc w:val="both"/>
            </w:pPr>
            <w:r w:rsidRPr="00777628">
              <w:t>Участи</w:t>
            </w:r>
            <w:r w:rsidR="00AB3E0B">
              <w:t>е во Всероссийских проверочных работах по русскому языку в 2, 5 классах.</w:t>
            </w:r>
          </w:p>
          <w:p w:rsidR="00AB3E0B" w:rsidRDefault="00AB3E0B" w:rsidP="00AB3E0B">
            <w:pPr>
              <w:pStyle w:val="ab"/>
              <w:ind w:left="0"/>
              <w:jc w:val="both"/>
            </w:pPr>
            <w:r w:rsidRPr="00777628">
              <w:t>Участи</w:t>
            </w:r>
            <w:r>
              <w:t>е во Всероссийских проверочных работах по русскому языку, математике и окружающему миру в 4 классах.</w:t>
            </w:r>
          </w:p>
          <w:p w:rsidR="00AB3E0B" w:rsidRDefault="00AB3E0B" w:rsidP="00AB3E0B">
            <w:pPr>
              <w:pStyle w:val="ab"/>
              <w:ind w:left="0"/>
              <w:jc w:val="both"/>
            </w:pPr>
          </w:p>
          <w:p w:rsidR="00AB3E0B" w:rsidRPr="00777628" w:rsidRDefault="00AB3E0B" w:rsidP="00AB3E0B">
            <w:pPr>
              <w:pStyle w:val="ab"/>
              <w:ind w:left="0"/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Default="00A35A79" w:rsidP="00E4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3E0B">
              <w:rPr>
                <w:rFonts w:ascii="Times New Roman" w:hAnsi="Times New Roman" w:cs="Times New Roman"/>
              </w:rPr>
              <w:t>ктябрь 2017 года</w:t>
            </w:r>
          </w:p>
          <w:p w:rsidR="00AB3E0B" w:rsidRDefault="00AB3E0B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AB3E0B" w:rsidRDefault="00AB3E0B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AB3E0B" w:rsidRPr="00777628" w:rsidRDefault="00A35A79" w:rsidP="00E4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B3E0B">
              <w:rPr>
                <w:rFonts w:ascii="Times New Roman" w:hAnsi="Times New Roman" w:cs="Times New Roman"/>
              </w:rPr>
              <w:t>прель-май 2018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ИМК, ОО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Соответствие качества образования требованиям ФК ГОС и ФГОС основного общего и среднего общего образования</w:t>
            </w:r>
          </w:p>
        </w:tc>
      </w:tr>
      <w:tr w:rsidR="00777628" w:rsidRPr="00777628" w:rsidTr="00556A4E"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III</w:t>
            </w:r>
            <w:r w:rsidRPr="00777628">
              <w:rPr>
                <w:rFonts w:ascii="Times New Roman" w:hAnsi="Times New Roman" w:cs="Times New Roman"/>
                <w:b/>
                <w:highlight w:val="lightGray"/>
              </w:rPr>
              <w:t>. Нормативно-правовое обеспечение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B3E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Подготовка нормативных правовых актов муниципального уровня по организации и проведению ГИА-9 и ГИА-11 в 201</w:t>
            </w:r>
            <w:r w:rsidR="00AB3E0B">
              <w:rPr>
                <w:rFonts w:ascii="Times New Roman" w:hAnsi="Times New Roman" w:cs="Times New Roman"/>
                <w:b/>
              </w:rPr>
              <w:t>8</w:t>
            </w:r>
            <w:r w:rsidRPr="00777628">
              <w:rPr>
                <w:rFonts w:ascii="Times New Roman" w:hAnsi="Times New Roman" w:cs="Times New Roman"/>
                <w:b/>
              </w:rPr>
              <w:t xml:space="preserve"> году. Приведение муниципальной нормативной правовой документации в соответствие с федеральными и региональными нормативными правовыми актами.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Издание приказов Управления образования Воскресенского муниципального района по вопросам организации и проведения ГИА-9, ГИА-11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B3E0B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 назначении ответственного за организацию и проведение ГИА-201</w:t>
            </w:r>
            <w:r w:rsidR="00AB3E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август 201</w:t>
            </w:r>
            <w:r w:rsidR="00AB3E0B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B3E0B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ГИА-9 по итогам экзаменационной кампании 201</w:t>
            </w:r>
            <w:r w:rsidR="00AB3E0B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Об утверждении плана мероприятий ("дорожная карта") </w:t>
            </w:r>
          </w:p>
          <w:p w:rsidR="00777628" w:rsidRPr="00777628" w:rsidRDefault="00777628" w:rsidP="00A35A79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"Организация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Воскресенского муниципального района" в 201</w:t>
            </w:r>
            <w:r w:rsidR="00A35A79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 сентября 201</w:t>
            </w:r>
            <w:r w:rsidR="00A35A79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1.1.3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 разграничении полномочий по организации и проведению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 201</w:t>
            </w:r>
            <w:r w:rsidR="00A35A79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Об организации информационного обеспечения ГИА-11 и ГИА-9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октябрь-ноябрь 201</w:t>
            </w:r>
            <w:r w:rsidR="00A35A79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 проведении пробного сочинения (изложения) для обучающихся 11 классов общеобразовательных учреждений Воскресенского муниципального района в 201</w:t>
            </w:r>
            <w:r w:rsidR="00A35A79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>-201</w:t>
            </w:r>
            <w:r w:rsidR="00A35A79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A35A79" w:rsidP="00E4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777628" w:rsidRPr="0077762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="00777628"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Об организации репетиционных  экзаменов обучающихся 9,11 классов по обязательным предметам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март 201</w:t>
            </w:r>
            <w:r w:rsidR="00A35A79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A79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A79" w:rsidRPr="00777628" w:rsidRDefault="00A35A79" w:rsidP="00E4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A79" w:rsidRPr="00777628" w:rsidRDefault="00A35A79" w:rsidP="00E45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обучения членов ТППК по вопросам проверки и оценивания экзаменационных работ выпускников 9-х классов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A79" w:rsidRPr="00777628" w:rsidRDefault="00A35A79" w:rsidP="00A35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A79" w:rsidRPr="00777628" w:rsidRDefault="00A35A79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A79" w:rsidRPr="00777628" w:rsidRDefault="00A35A79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</w:t>
            </w:r>
            <w:r w:rsidR="00A35A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Об утверждении схемы транспортной доставки обучающихся 9,11 классов к ППЭ в 201</w:t>
            </w:r>
            <w:r w:rsidR="00A35A79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март 201</w:t>
            </w:r>
            <w:r w:rsidR="00A35A79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</w:t>
            </w:r>
            <w:r w:rsidR="00A35A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Об организации подвоза организаторов  в пункты проведения экзаменов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май 201</w:t>
            </w:r>
            <w:r w:rsidR="00A35A79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Изучение изменений, внесенных в методические рекомендации, инструкции по подготовке и проведению ГИА-9 и ГИА-11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35A79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Отсутствие нарушений в ходе организации и проведения экзаменационной кампании 201</w:t>
            </w:r>
            <w:r w:rsidR="00A35A79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77628" w:rsidRPr="00777628" w:rsidTr="00556A4E"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777628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IV</w:t>
            </w:r>
            <w:r w:rsidRPr="00777628">
              <w:rPr>
                <w:rFonts w:ascii="Times New Roman" w:hAnsi="Times New Roman" w:cs="Times New Roman"/>
                <w:b/>
                <w:highlight w:val="lightGray"/>
              </w:rPr>
              <w:t>. Финансовое обеспечение ГИА-9 и ГИА-11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Распределение средств муниципального бюджета с учетом планирования расходов для организации и проведения ГИА-9 и ГИА-11 на территории Воскресенского муниципального района, в том числе на:</w:t>
            </w:r>
          </w:p>
        </w:tc>
      </w:tr>
      <w:tr w:rsidR="00777628" w:rsidRPr="00777628" w:rsidTr="00556A4E">
        <w:trPr>
          <w:trHeight w:val="5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C362DB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Модернизация технического обеспечения ППЭ</w:t>
            </w:r>
            <w:r w:rsidR="00A8411C">
              <w:rPr>
                <w:rFonts w:ascii="Times New Roman" w:hAnsi="Times New Roman" w:cs="Times New Roman"/>
              </w:rPr>
              <w:t xml:space="preserve"> в связи с переходом на технологии «Печать КИМ в аудитори</w:t>
            </w:r>
            <w:r w:rsidR="00C362DB">
              <w:rPr>
                <w:rFonts w:ascii="Times New Roman" w:hAnsi="Times New Roman" w:cs="Times New Roman"/>
              </w:rPr>
              <w:t>ях ППЭ</w:t>
            </w:r>
            <w:r w:rsidR="00A8411C">
              <w:rPr>
                <w:rFonts w:ascii="Times New Roman" w:hAnsi="Times New Roman" w:cs="Times New Roman"/>
              </w:rPr>
              <w:t>» и «Сканирование ЭМ в ППЭ)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A8411C" w:rsidP="00A35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2017</w:t>
            </w:r>
            <w:r w:rsidR="00777628"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МОУ Воскресенская СШ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5A4BE3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Отсутствие нарушений в ходе организации и проведения экзаменационной кампании 201</w:t>
            </w:r>
            <w:r w:rsidR="005A4BE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</w:rPr>
              <w:t>Заключение договора с ОАО «Ростелеком» на  услуги по обеспечению онлайн трансляции ЕГЭ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5A4BE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 января 201</w:t>
            </w:r>
            <w:r w:rsidR="005A4BE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МОУ Воскресенская СШ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Расходы по доставке экзаменационных материалов при проведении ГИА-11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5A4BE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 февраля 201</w:t>
            </w:r>
            <w:r w:rsidR="005A4BE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777628">
              <w:rPr>
                <w:rFonts w:ascii="Times New Roman" w:hAnsi="Times New Roman" w:cs="Times New Roman"/>
                <w:b/>
              </w:rPr>
              <w:t>. Обучение лиц, привлекаемых к проведению ГИА-9 и ГИА-11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 xml:space="preserve">Организация и проведение обучения: 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лиц, привлекаемых к организации проведения ГИА: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-руководителей ППЭ,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-организаторов ППЭ,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-технических специалистов ППЭ.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ind w:right="-54"/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5A4BE3">
            <w:pPr>
              <w:ind w:right="-54"/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апрель  - май 201</w:t>
            </w:r>
            <w:r w:rsidR="005A4BE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ИМК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5A4BE3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Отсутствие нарушений в ходе организации и проведения экзаменационной кампании 201</w:t>
            </w:r>
            <w:r w:rsidR="005A4BE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5A4BE3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учителей-предметников по вопросам подготовки обучающихся к ГИА-9 и Г</w:t>
            </w:r>
            <w:r w:rsidR="005A4BE3">
              <w:rPr>
                <w:rFonts w:ascii="Times New Roman" w:hAnsi="Times New Roman" w:cs="Times New Roman"/>
              </w:rPr>
              <w:t>ИА</w:t>
            </w:r>
            <w:r w:rsidRPr="00777628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 расписанию курсовой подготовки НИРО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ИМК, ОО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Показатели статистико-аналитического отчета о результатах ЕГЭ в Воскресенском муниципальном районе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участников ЕГЭ правилам заполнения бланков ЕГЭ и технологии проведения ГИА-11 в ППЭ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5A4BE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 201</w:t>
            </w:r>
            <w:r w:rsidR="005A4BE3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 -апрель 201</w:t>
            </w:r>
            <w:r w:rsidR="005A4BE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ИМК, ОО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5A4BE3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Отсутствие нарушений в ходе организации и проведения экзаменационной кампании 201</w:t>
            </w:r>
            <w:r w:rsidR="005A4BE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общественных наблюдателей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5A4BE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апрель 201</w:t>
            </w:r>
            <w:r w:rsidR="005A4BE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ИМК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5A4BE3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ГИА-9 и ГИА-11 по итогам экзаменационной кампании 201</w:t>
            </w:r>
            <w:r w:rsidR="005A4BE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Обучение и проведение квалификационных испытаний для: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членов предметных комиссий оцениванию образцов экзаменационных работ в соответствии с критериями оценивания экзаменационных работ ОГЭ, ГВЭ по соответствующему учебному предмету; заместителей председателей и членов территориальных предметных подкомиссий ГИА-9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C362DB" w:rsidP="00C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 года-февраль</w:t>
            </w:r>
            <w:r w:rsidR="00777628" w:rsidRPr="00777628">
              <w:rPr>
                <w:rFonts w:ascii="Times New Roman" w:hAnsi="Times New Roman" w:cs="Times New Roman"/>
              </w:rPr>
              <w:t xml:space="preserve"> 201</w:t>
            </w:r>
            <w:r w:rsidR="005A4BE3">
              <w:rPr>
                <w:rFonts w:ascii="Times New Roman" w:hAnsi="Times New Roman" w:cs="Times New Roman"/>
              </w:rPr>
              <w:t>8</w:t>
            </w:r>
            <w:r w:rsidR="00777628"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ИМК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Отсутствие затруднений при оценивании экзаменационных работ ОГЭ.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Участие в обучении и квалификационных испытаниях: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экспертов предметных комиссий, претендующих на присвоение статуса (ведущий, старший, основной эксперт)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C362DB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 201</w:t>
            </w:r>
            <w:r w:rsidR="005A4BE3">
              <w:rPr>
                <w:rFonts w:ascii="Times New Roman" w:hAnsi="Times New Roman" w:cs="Times New Roman"/>
              </w:rPr>
              <w:t>7</w:t>
            </w:r>
            <w:r w:rsidR="00C362DB">
              <w:rPr>
                <w:rFonts w:ascii="Times New Roman" w:hAnsi="Times New Roman" w:cs="Times New Roman"/>
              </w:rPr>
              <w:t xml:space="preserve"> года- февраль 2018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ИМК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030B5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Показатели статистико-аналитического отчета о результатах ЕГЭ в Нижегородской области </w:t>
            </w:r>
          </w:p>
        </w:tc>
      </w:tr>
      <w:tr w:rsidR="00777628" w:rsidRPr="00777628" w:rsidTr="00556A4E"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VI</w:t>
            </w:r>
            <w:r w:rsidRPr="00777628">
              <w:rPr>
                <w:rFonts w:ascii="Times New Roman" w:hAnsi="Times New Roman" w:cs="Times New Roman"/>
                <w:b/>
                <w:highlight w:val="lightGray"/>
              </w:rPr>
              <w:t>. Организационное сопровождение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  <w:b/>
              </w:rPr>
              <w:t>ГИА-9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widowControl/>
              <w:numPr>
                <w:ilvl w:val="1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ind w:left="387"/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  <w:b/>
              </w:rPr>
              <w:t>Сбор сведений о планируемом количестве участников ГИА-9 в 2017 году и лицах, привлекаемых к проведению ГИА-9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030B5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ГИА-9 в формах ОГЭ и ГВЭ в 201</w:t>
            </w:r>
            <w:r w:rsidR="00030B51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030B5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 201</w:t>
            </w:r>
            <w:r w:rsidR="00030B51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030B5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Своевременное формирование  РИС в рамках организации ГИА-9 в 201</w:t>
            </w:r>
            <w:r w:rsidR="00030B51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77628" w:rsidRPr="00777628" w:rsidTr="00556A4E">
        <w:trPr>
          <w:trHeight w:val="16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Сбор предложений по персональному составу председателей, заместителей председателей и членов предметных комиссий и конфликтной подкомиссии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030B5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 201</w:t>
            </w:r>
            <w:r w:rsidR="00030B51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Внесение в муниципальную базу данных (в соответствии с постановлением Правительства Российской Федерации от 31.08.2013 № 755):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а) сведения об обучающихся, освоивших образовательные программы основного общего образования (далее – обучающиеся):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фамилия, имя, отчество; реквизиты документа, удостоверяющего личность; наименование образовательной организации, в котором освоена общеобразовательная программа; номер класса, форма обучения, уровень общего образования;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     форма ГИА-9 перечень учебных предметов, выбранных для сдачи ГИА-9;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     отнесение обучающихся к категории лиц с ограниченными возможностями здоровья, детей-инвалидов и инвалидов;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     наличие допуска у обучающегося к ГИА-9;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      место сдачи  ГИА-9;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C52B73" w:rsidRPr="00777628" w:rsidRDefault="00C52B73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б) результаты обработки экзаменационных работ обучающихся;</w:t>
            </w:r>
          </w:p>
          <w:p w:rsidR="00C52B73" w:rsidRPr="00777628" w:rsidRDefault="00C52B73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в) сведения о результатах ГИА-9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в) сведения об апелляциях обучающихся: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ab/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777628">
              <w:rPr>
                <w:rFonts w:ascii="Times New Roman" w:hAnsi="Times New Roman" w:cs="Times New Roman"/>
              </w:rPr>
              <w:tab/>
            </w:r>
          </w:p>
          <w:p w:rsidR="00777628" w:rsidRPr="00777628" w:rsidRDefault="00777628" w:rsidP="00E45121">
            <w:pPr>
              <w:ind w:firstLine="644"/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номер и дата протокола, содержащего решение о результатах рассмотрения апелляции, содержание решения о результатах рассмотрения апелляции;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г) сведения о лицах, привлекаемых к проведению ГИА-9 (далее – работники);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д) место и время выполнения работ, к которым привлекается работник во время проведения ГИА-9;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е) сведения о гражданах, аккредитованных в качестве общественных наблюдателей;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ж) информация о нарушениях, выявленных общественным наблюдателем  при проведении ГИА-9;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з) сведения и местах проведения ГИА-9;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и) распределение обучающихся и работников по помещениям, аудиториям и рабочим местам, выделенным для проведения ГИА-9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73" w:rsidRDefault="00C52B73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C52B73" w:rsidRDefault="00C52B73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C52B73" w:rsidRDefault="00C52B73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C52B73" w:rsidRDefault="00C52B73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C52B73" w:rsidRDefault="00C52B73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20 января 201</w:t>
            </w:r>
            <w:r w:rsidR="00C52B7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C52B73" w:rsidRDefault="00C52B73" w:rsidP="00E45121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C52B73" w:rsidRDefault="00C52B73" w:rsidP="00E45121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C52B73" w:rsidRDefault="00C52B73" w:rsidP="00E45121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5 марта 201</w:t>
            </w:r>
            <w:r w:rsidR="00C52B7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года;</w:t>
            </w:r>
          </w:p>
          <w:p w:rsidR="00777628" w:rsidRPr="00777628" w:rsidRDefault="00777628" w:rsidP="00E45121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2 дней со дня получения указанных сведений от обучающихся;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2 дней  со дня принятия ОО соответствующего решения;</w:t>
            </w:r>
          </w:p>
          <w:p w:rsid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не позднее чем за 2 недели до начала экзамена по соответствующему учебному предмету;</w:t>
            </w:r>
          </w:p>
          <w:p w:rsidR="00C52B73" w:rsidRPr="00777628" w:rsidRDefault="00C52B73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в течение </w:t>
            </w:r>
            <w:r w:rsidR="00C52B73">
              <w:rPr>
                <w:rFonts w:ascii="Times New Roman" w:hAnsi="Times New Roman" w:cs="Times New Roman"/>
              </w:rPr>
              <w:t xml:space="preserve">десяти календарных </w:t>
            </w:r>
            <w:r w:rsidRPr="00777628">
              <w:rPr>
                <w:rFonts w:ascii="Times New Roman" w:hAnsi="Times New Roman" w:cs="Times New Roman"/>
              </w:rPr>
              <w:t>дней после соответствующего экзамена;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 в течение </w:t>
            </w:r>
            <w:r w:rsidR="00C52B73">
              <w:rPr>
                <w:rFonts w:ascii="Times New Roman" w:hAnsi="Times New Roman" w:cs="Times New Roman"/>
              </w:rPr>
              <w:t>суток со дня утверждения результатов ГИА-9</w:t>
            </w:r>
            <w:r w:rsidRPr="00777628">
              <w:rPr>
                <w:rFonts w:ascii="Times New Roman" w:hAnsi="Times New Roman" w:cs="Times New Roman"/>
              </w:rPr>
              <w:t>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суток со дня подачи апелляции;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2 дней со дня рассмотрения апелляции;</w:t>
            </w:r>
          </w:p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не позднее чем за 2 недели до начала экзамена по соответствующему учебному предмету;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не ранее чем за неделю и не позднее чем за 3 дня до проведения экзамена по соответствующему учебному предмету;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не позднее чем за 2 недели до дня проведения экзамена по соответствующему учебному предмету;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недели со дня проведения экзамена;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не позднее чем за 2 недели до дня проведения экзамена по соответствующему учебному предмету;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суток после проведения экзамена по соответствующему учебному предмету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0C5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Организация и проведение ГИА-9 в 201</w:t>
            </w:r>
            <w:r w:rsidR="000C517D">
              <w:rPr>
                <w:rFonts w:ascii="Times New Roman" w:hAnsi="Times New Roman" w:cs="Times New Roman"/>
                <w:b/>
              </w:rPr>
              <w:t>8</w:t>
            </w:r>
            <w:r w:rsidRPr="00777628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Получение пакетов с экзаменационными материалами ГИА-9 председателем территориальной экзаменационной подкомиссии ГЭК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соответствии с графиком, утвержденным министерством образования Нижегородской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Направление от территориальной экзаменационной подкомиссии ГЭК результатов проверки экзаменационных работ с общим баллом, полученным каждым обучающимся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соответствии со сроками, установленными Министерством образования и науки Российской Федерации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Получение результатов проверки экзаменационных работ, с переводом общего балла в пятибалльную систему оценивания, выдача протоколов руководителям ОО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соответствии со сроками, установленными Министерством образования и науки Российской Федерации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Прием апелляций от участников ГИА-9 о несогласии с выставленными баллами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2-х дней после объявления результатов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территориальные конфликтные подкомиссии (далее -  ТКПК)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Организация работы ТКПК по рассмотрению апелляций о несогласии с выставленными баллами участников ГИА-9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4-х дней с момента поступления апелляций в ТКПК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ТКПК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Предварительный анализ результатов экзаменов ГИА-9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0C517D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июнь-июль 201</w:t>
            </w:r>
            <w:r w:rsidR="000C517D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0C5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Организация межведомственного взаимодействия при проведении ГИА-9 в 201</w:t>
            </w:r>
            <w:r w:rsidR="000C517D">
              <w:rPr>
                <w:rFonts w:ascii="Times New Roman" w:hAnsi="Times New Roman" w:cs="Times New Roman"/>
                <w:b/>
              </w:rPr>
              <w:t>8</w:t>
            </w:r>
            <w:r w:rsidRPr="00777628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Информирование и согласование мероприятий межведомственного взаимодействия по организации ГИА-9 с:</w:t>
            </w:r>
          </w:p>
          <w:p w:rsidR="00777628" w:rsidRPr="00777628" w:rsidRDefault="00777628" w:rsidP="00E45121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 ГБУЗ НО «Воскресенская центральная районная больница»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МРСК Центра и Приволжья, филиал Нижновэнерго «ПО Семеновские электрические сети» Воскресенские районные электросети,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 отделом МВД </w:t>
            </w:r>
            <w:r w:rsidR="000C517D">
              <w:rPr>
                <w:rFonts w:ascii="Times New Roman" w:hAnsi="Times New Roman" w:cs="Times New Roman"/>
              </w:rPr>
              <w:t xml:space="preserve">России </w:t>
            </w:r>
            <w:r w:rsidRPr="00777628">
              <w:rPr>
                <w:rFonts w:ascii="Times New Roman" w:hAnsi="Times New Roman" w:cs="Times New Roman"/>
              </w:rPr>
              <w:t xml:space="preserve">по Воскресенскому району </w:t>
            </w:r>
          </w:p>
          <w:p w:rsidR="00777628" w:rsidRPr="00777628" w:rsidRDefault="00777628" w:rsidP="00E45121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Нижегородский филиал</w:t>
            </w:r>
          </w:p>
          <w:p w:rsidR="00777628" w:rsidRPr="00777628" w:rsidRDefault="00777628" w:rsidP="00E45121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ОАО Ростелеком</w:t>
            </w:r>
          </w:p>
          <w:p w:rsidR="00777628" w:rsidRPr="00777628" w:rsidRDefault="00777628" w:rsidP="00E45121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Воскресенский районный узел связи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Отделение надзорной деятельности и профилактической работы по Воскресенскому району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за две недели до проведения соответствующего периода ГИА-9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0C517D" w:rsidP="00E45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нарушений в ходе организации и проведения экзаменационной кампании 2018 года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Организация общественного наблюдения в период проведения ГИА-9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Организация работы по привлечению родительской общественности в целях обеспечения общественного наблюдения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0C517D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январь-февраль 201</w:t>
            </w:r>
            <w:r w:rsidR="000C517D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Обеспечение общественного наблюдения за ходом экзаменационной кампании 201</w:t>
            </w:r>
            <w:r w:rsidR="000C517D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года.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Обеспечение организованной подготовки и качественного проведения ГИА-9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Участие в совещаниях с руководителями ОМС и ответственными за ГИА  по вопросам: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об итогах проведения экзаменационной кампании 201</w:t>
            </w:r>
            <w:r w:rsidR="00F40E68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 и задачах по подготовке ГИА в  201</w:t>
            </w:r>
            <w:r w:rsidR="00F40E68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  <w:p w:rsidR="00777628" w:rsidRPr="00777628" w:rsidRDefault="00777628" w:rsidP="00F40E68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 готовности системы образования Нижегородской области к экзаменационной кампании 201</w:t>
            </w:r>
            <w:r w:rsidR="00F40E68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 201</w:t>
            </w:r>
            <w:r w:rsidR="00F40E68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F40E68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март 201</w:t>
            </w:r>
            <w:r w:rsidR="00F40E68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F40E68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ГИА-9, в том числе результаты ГИА-9, в 201</w:t>
            </w:r>
            <w:r w:rsidR="00F40E68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году. Отсутствие нарушений Порядка проведения ГИА-9.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Проведение ГИА-9, в том числе: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проведение экзаменов в ППЭ;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организация работы территориальных предметных подкомиссий;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организация работы территориальных предметных подкомиссий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ГИА-11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Сбор предварительной информации о планируемом количестве участников ГИА-11 в формах ЕГЭ и ГВЭ в 201</w:t>
            </w:r>
            <w:r w:rsidR="00F40E68">
              <w:rPr>
                <w:rFonts w:ascii="Times New Roman" w:hAnsi="Times New Roman" w:cs="Times New Roman"/>
                <w:b/>
              </w:rPr>
              <w:t>8</w:t>
            </w:r>
            <w:r w:rsidRPr="00777628">
              <w:rPr>
                <w:rFonts w:ascii="Times New Roman" w:hAnsi="Times New Roman" w:cs="Times New Roman"/>
                <w:b/>
              </w:rPr>
              <w:t xml:space="preserve"> году.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Формирование муниципальной части региональной информационной системы (далее – РИС) в части  составления списков участников ЕГЭ и ГВЭ-11: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обучающихся 11 классов ОО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 декабря 201</w:t>
            </w:r>
            <w:r w:rsidR="00F40E68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0970AA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соответствии с планом-графиком внесения сведений в федеральную и региональную информационные системы, разработанным ФГБУ "Федеральный центр тестирования" (далее -  ФГБУ ФЦТ)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F40E68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Своевременное формирование  РИС в рамках организации ГИА-11 в 201</w:t>
            </w:r>
            <w:r w:rsidR="00F40E68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2.1.2.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выпускников прошлых лет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rPr>
          <w:trHeight w:val="19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2.1.3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лиц с ограниченными возможностями здоровья, инвалидов, детей-инвалидов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Формирование и внесение сведений в РИС в части организации мест проведения ГИА-11: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база данных ОО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октябрь-ноябрь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201</w:t>
            </w:r>
            <w:r w:rsidR="00F40E68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 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0970AA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соответствии с планом-графиком внесения сведений в федеральную и региональную информационные системы, разработанным ФГБУ "Федеральный центр тестирования" (далее -  ФГБУ ФЦТ)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F40E68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Своевременное формирование  РИС в рамках организации ГИА-11 в 201</w:t>
            </w:r>
            <w:r w:rsidR="00F40E68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база данных ППЭ для проведения ЕГЭ и ГВЭ-11, в том числе резервных и ППЭ на дому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база данных аудиторного фонда ППЭ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Формирование и внесение сведений в РИС в части составления списков должностных лиц, привлекаемых к ГИА-11: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база данных ответственных за организацию и проведение ГИА-11 в ОМС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сентябрь-октябрь 201</w:t>
            </w:r>
            <w:r w:rsidR="00F40E68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F40E68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Своевременное формирование  РИС в рамках организации ГИА-11 в 201</w:t>
            </w:r>
            <w:r w:rsidR="00F40E68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база данных операторов муниципальной части РИС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база данных членов  ГЭК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F40E68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октябрь-ноябрь 201</w:t>
            </w:r>
            <w:r w:rsidR="00F40E68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база данных руководителей ППЭ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база данных организаторов ППЭ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декабрь 201</w:t>
            </w:r>
            <w:r w:rsidR="00F40E68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 – февраль 201</w:t>
            </w:r>
            <w:r w:rsidR="00F40E68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 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соответствии с периодом проведения ГИА-11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база данных технических специалистов ППЭ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rPr>
          <w:trHeight w:val="56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база данных членов ПК (экспертов)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820E7E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Запись ключей шифрования на носителях «Крипто Про Рутокен</w:t>
            </w:r>
            <w:r>
              <w:rPr>
                <w:rFonts w:ascii="Times New Roman" w:hAnsi="Times New Roman" w:cs="Times New Roman"/>
                <w:b/>
                <w:lang w:val="en-US"/>
              </w:rPr>
              <w:t>CSP</w:t>
            </w:r>
            <w:r>
              <w:rPr>
                <w:rFonts w:ascii="Times New Roman" w:hAnsi="Times New Roman" w:cs="Times New Roman"/>
                <w:b/>
              </w:rPr>
              <w:t xml:space="preserve">» - токенах членов ГЭК для организации: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* ЕГЭ по иностранным языкам с компонентом "Говорение" (устный),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*печати КИМ в ППЭ, сканирования экзаменационных материалов в ППЭ в том числе:</w:t>
            </w:r>
          </w:p>
        </w:tc>
      </w:tr>
      <w:tr w:rsidR="00820E7E" w:rsidRPr="00777628" w:rsidTr="00556A4E">
        <w:trPr>
          <w:trHeight w:val="1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E7E" w:rsidRPr="00777628" w:rsidRDefault="00820E7E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E7E" w:rsidRPr="00777628" w:rsidRDefault="00820E7E" w:rsidP="00820E7E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формирование базы данных членов ГЭК, которым предполагается выдача </w:t>
            </w:r>
            <w:r>
              <w:rPr>
                <w:rFonts w:ascii="Times New Roman" w:hAnsi="Times New Roman" w:cs="Times New Roman"/>
              </w:rPr>
              <w:t>токенов с ключами шифрования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E7E" w:rsidRPr="00777628" w:rsidRDefault="00820E7E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ноябрь </w:t>
            </w:r>
          </w:p>
          <w:p w:rsidR="00820E7E" w:rsidRPr="00777628" w:rsidRDefault="00820E7E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820E7E" w:rsidRPr="00777628" w:rsidRDefault="00820E7E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E7E" w:rsidRPr="00777628" w:rsidRDefault="00820E7E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министерство образования Нижегородской области, </w:t>
            </w:r>
          </w:p>
          <w:p w:rsidR="00820E7E" w:rsidRPr="00777628" w:rsidRDefault="00820E7E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ГБОУ ДПО НИРО,</w:t>
            </w:r>
          </w:p>
          <w:p w:rsidR="00820E7E" w:rsidRPr="00777628" w:rsidRDefault="00820E7E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ОМС, ОО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E7E" w:rsidRPr="00777628" w:rsidRDefault="00820E7E" w:rsidP="00820E7E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Отсутствие сбоев и нарушений требований проведения ЕГЭ по технологиям проведения ЕГЭ по иностранным языкам с компонентом "Говорение" (устный) и печати КИМ в ППЭ, сканирование в ППЭ в 201</w:t>
            </w:r>
            <w:r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820E7E" w:rsidRPr="00777628" w:rsidTr="00820E7E">
        <w:trPr>
          <w:trHeight w:val="1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E7E" w:rsidRPr="00777628" w:rsidRDefault="00820E7E" w:rsidP="00E4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E7E" w:rsidRPr="00777628" w:rsidRDefault="00820E7E" w:rsidP="00820E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новых токенов и запись на них ключей шифрования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E7E" w:rsidRPr="00777628" w:rsidRDefault="00820E7E" w:rsidP="00E4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E7E" w:rsidRPr="00777628" w:rsidRDefault="00820E7E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E7E" w:rsidRPr="00777628" w:rsidRDefault="00820E7E" w:rsidP="00820E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Техническое дооснащение (при необходимости):</w:t>
            </w:r>
          </w:p>
        </w:tc>
      </w:tr>
      <w:tr w:rsidR="00777628" w:rsidRPr="00777628" w:rsidTr="00556A4E">
        <w:trPr>
          <w:trHeight w:val="16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820E7E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 201</w:t>
            </w:r>
            <w:r w:rsidR="00820E7E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 - апрель 201</w:t>
            </w:r>
            <w:r w:rsidR="00820E7E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 за месяц до начала соответствующего периода проведения ГИА-11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ОМС, ОО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820E7E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Результаты самодиагностики уровня организации ЕГЭ в 201</w:t>
            </w:r>
            <w:r w:rsidR="00820E7E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 в соответствии с критериями эффективности организационно-технологического обеспечения ЕГЭ 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Проведение пробного сочинения (изложения)  в ОО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820E7E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 201</w:t>
            </w:r>
            <w:r w:rsidR="00820E7E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820E7E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итогового сочинения (изложения) как условия допуска к ГИА-11 в 201</w:t>
            </w:r>
            <w:r w:rsidR="00820E7E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Формирование базы данных участников итогового сочинения (изложения) (далее – ИС(И))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820E7E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ноябрь 201</w:t>
            </w:r>
            <w:r w:rsidR="00820E7E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Внесение изменений в базу данных участников ИС(И)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январь, апрель, май 201</w:t>
            </w:r>
            <w:r w:rsidR="00820E7E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за 2 недели до проведения ИС(И) в дополнительные сроки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Проведение ИС(И):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основной срок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-дополнительные сроки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декабрь 201</w:t>
            </w:r>
            <w:r w:rsidR="00820E7E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февраль 201</w:t>
            </w:r>
            <w:r w:rsidR="00820E7E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820E7E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май 201</w:t>
            </w:r>
            <w:r w:rsidR="00820E7E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2.6.5.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Подготовка аналитических материалов по промежуточным итогам и окончательным результатам проведения ИС(И)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7A287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январь, март, июнь 201</w:t>
            </w:r>
            <w:r w:rsidR="007A2871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  <w:b/>
              </w:rPr>
              <w:t>Взаимодействие с  РЦОИ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Подготовка и направление:</w:t>
            </w:r>
          </w:p>
          <w:p w:rsidR="00777628" w:rsidRPr="00777628" w:rsidRDefault="00777628" w:rsidP="00E45121">
            <w:pPr>
              <w:ind w:left="-16"/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сведений о выпускниках текущего года</w:t>
            </w:r>
          </w:p>
          <w:p w:rsidR="00777628" w:rsidRPr="00777628" w:rsidRDefault="00777628" w:rsidP="00E45121">
            <w:pPr>
              <w:ind w:left="-16"/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сведений о количестве участников ЕГЭ по основным учебным предметам и учебным предметам по выбору</w:t>
            </w:r>
          </w:p>
          <w:p w:rsidR="00777628" w:rsidRPr="00777628" w:rsidRDefault="00777628" w:rsidP="00E45121">
            <w:pPr>
              <w:pStyle w:val="ab"/>
              <w:ind w:left="-16"/>
              <w:jc w:val="both"/>
            </w:pPr>
          </w:p>
          <w:p w:rsidR="00777628" w:rsidRPr="00777628" w:rsidRDefault="00777628" w:rsidP="00E45121">
            <w:pPr>
              <w:pStyle w:val="ab"/>
              <w:ind w:left="-16"/>
              <w:jc w:val="both"/>
            </w:pPr>
          </w:p>
          <w:p w:rsidR="00777628" w:rsidRPr="00777628" w:rsidRDefault="00777628" w:rsidP="00E45121">
            <w:pPr>
              <w:ind w:left="-16"/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 отнесение участника ЕГЭ к категории лиц с ограниченными возможностями здоровья, инвалидов и детей-инвалидов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октябрь-ноябрь 201</w:t>
            </w:r>
            <w:r w:rsidR="00565ACC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 декабря 201</w:t>
            </w:r>
            <w:r w:rsidR="00565ACC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 февраля 201</w:t>
            </w:r>
            <w:r w:rsidR="00565ACC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  в соответствии с периодом проведения ЕГЭ;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2 дней со дня получения сведений</w:t>
            </w:r>
          </w:p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565ACC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ГИА-11 в 201</w:t>
            </w:r>
            <w:r w:rsidR="00565ACC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году. Отсутствие нарушений сроков внесения сведений в РИС  и ФИС.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Распределение членов  ГЭК по ППЭ в РИС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за  3 дня до соответствующего экзамена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Получение удостоверений членов ГЭК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565ACC" w:rsidP="00565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  <w:r w:rsidR="00777628" w:rsidRPr="0077762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="00777628"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Сбор информации по количеству участников ЕГЭ по ППЭ/распределение участников ЕГЭ по ППЭ: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- в досрочный период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- в основной период</w:t>
            </w:r>
          </w:p>
          <w:p w:rsidR="00777628" w:rsidRPr="00777628" w:rsidRDefault="00777628" w:rsidP="000970AA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 -  в дополнительный сентябрьский период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 февраля 201</w:t>
            </w:r>
            <w:r w:rsidR="00565ACC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565ACC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2</w:t>
            </w:r>
            <w:r w:rsidR="00565ACC">
              <w:rPr>
                <w:rFonts w:ascii="Times New Roman" w:hAnsi="Times New Roman" w:cs="Times New Roman"/>
              </w:rPr>
              <w:t>0</w:t>
            </w:r>
            <w:r w:rsidRPr="00777628">
              <w:rPr>
                <w:rFonts w:ascii="Times New Roman" w:hAnsi="Times New Roman" w:cs="Times New Roman"/>
              </w:rPr>
              <w:t xml:space="preserve"> августа 201</w:t>
            </w:r>
            <w:r w:rsidR="00565ACC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Сбор информации по количеству участников ГВЭ по ППЭ/распределение участников ГВЭ по ППЭ: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   - в досрочный период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 - в основной период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  -  в дополнительный сентябрьский период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 февраля 201</w:t>
            </w:r>
            <w:r w:rsidR="00565ACC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565ACC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2</w:t>
            </w:r>
            <w:r w:rsidR="00565ACC">
              <w:rPr>
                <w:rFonts w:ascii="Times New Roman" w:hAnsi="Times New Roman" w:cs="Times New Roman"/>
              </w:rPr>
              <w:t>0</w:t>
            </w:r>
            <w:r w:rsidRPr="00777628">
              <w:rPr>
                <w:rFonts w:ascii="Times New Roman" w:hAnsi="Times New Roman" w:cs="Times New Roman"/>
              </w:rPr>
              <w:t xml:space="preserve"> августа 201</w:t>
            </w:r>
            <w:r w:rsidR="00565ACC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Сбор информации об участниках ГИА-11 в дополнительные сроки (резервные дни) досрочного и основного периодов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не позднее, чем за 2 дня до экзамена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Мониторинг полноты, достоверности и актуальности сведений, внесённых в РИС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Получение экзаменационных материалов из РЦОИ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в соответствии с графиком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Организация оповещения об утвержденных результатах ЕГЭ:</w:t>
            </w:r>
          </w:p>
          <w:p w:rsidR="00777628" w:rsidRPr="00777628" w:rsidRDefault="00777628" w:rsidP="00E45121">
            <w:pPr>
              <w:ind w:left="-16"/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– выпускников текущего года – в ОО</w:t>
            </w:r>
          </w:p>
          <w:p w:rsidR="00777628" w:rsidRPr="00777628" w:rsidRDefault="00777628" w:rsidP="00E45121">
            <w:pPr>
              <w:ind w:left="-16"/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– выпускников прошлых лет - в Управлении образования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согласно срокам получения результатов </w:t>
            </w:r>
            <w:r w:rsidR="00565ACC">
              <w:rPr>
                <w:rFonts w:ascii="Times New Roman" w:hAnsi="Times New Roman" w:cs="Times New Roman"/>
              </w:rPr>
              <w:t>из РЦОИ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2.7.10.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Прием и передача апелляций в РЦОИ:</w:t>
            </w:r>
          </w:p>
          <w:p w:rsid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по процедуре проведения ГИА-11, в том числе ЕГЭ и ГВЭ-11</w:t>
            </w:r>
          </w:p>
          <w:p w:rsidR="00565ACC" w:rsidRPr="00777628" w:rsidRDefault="00565ACC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 несогласии с выставленными баллами по результатам ЕГЭ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2-х рабочих дней с момента подачи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4-х рабочих дней с момента подачи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2.7.11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Организация тиражирования и выдачи обучающимся и выпускникам прошлых лет уведомлений на ЕГЭ, инструкций, правил заполнения бланков ЕГЭ: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 в досрочный период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в основной период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 в дополнительный сентябрьский период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15 марта 201</w:t>
            </w:r>
            <w:r w:rsidR="00565ACC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12 мая 201</w:t>
            </w:r>
            <w:r w:rsidR="00565ACC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565ACC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22 августа 201</w:t>
            </w:r>
            <w:r w:rsidR="00565ACC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77628">
              <w:rPr>
                <w:rFonts w:ascii="Times New Roman" w:hAnsi="Times New Roman" w:cs="Times New Roman"/>
                <w:b/>
              </w:rPr>
              <w:t>Обеспечение межведомственного взаимодействия</w:t>
            </w:r>
          </w:p>
        </w:tc>
      </w:tr>
      <w:tr w:rsidR="00777628" w:rsidRPr="00777628" w:rsidTr="00556A4E">
        <w:trPr>
          <w:trHeight w:val="52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Информирование и согласование мероприятий межведомственного взаимодействия по организации ГИА-11 с: </w:t>
            </w:r>
          </w:p>
          <w:p w:rsidR="00777628" w:rsidRPr="00777628" w:rsidRDefault="00777628" w:rsidP="00E45121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 ГБУЗ НО «Воскресенская </w:t>
            </w:r>
            <w:r w:rsidR="00F2365F">
              <w:rPr>
                <w:rFonts w:ascii="Times New Roman" w:hAnsi="Times New Roman" w:cs="Times New Roman"/>
              </w:rPr>
              <w:t>ЦРБ</w:t>
            </w:r>
            <w:r w:rsidRPr="00777628">
              <w:rPr>
                <w:rFonts w:ascii="Times New Roman" w:hAnsi="Times New Roman" w:cs="Times New Roman"/>
              </w:rPr>
              <w:t xml:space="preserve">»,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МРСК Центра и Приволжья, филиал Нижновэнерго «ПО Семеновские электрические сети» Воскресенские районные электросети,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 </w:t>
            </w:r>
            <w:r w:rsidR="00F2365F">
              <w:rPr>
                <w:rFonts w:ascii="Times New Roman" w:hAnsi="Times New Roman" w:cs="Times New Roman"/>
              </w:rPr>
              <w:t>отдел</w:t>
            </w:r>
            <w:r w:rsidRPr="00777628">
              <w:rPr>
                <w:rFonts w:ascii="Times New Roman" w:hAnsi="Times New Roman" w:cs="Times New Roman"/>
              </w:rPr>
              <w:t xml:space="preserve"> МВД </w:t>
            </w:r>
            <w:r w:rsidR="00EF3346">
              <w:rPr>
                <w:rFonts w:ascii="Times New Roman" w:hAnsi="Times New Roman" w:cs="Times New Roman"/>
              </w:rPr>
              <w:t xml:space="preserve">России </w:t>
            </w:r>
            <w:r w:rsidRPr="00777628">
              <w:rPr>
                <w:rFonts w:ascii="Times New Roman" w:hAnsi="Times New Roman" w:cs="Times New Roman"/>
              </w:rPr>
              <w:t xml:space="preserve">по Воскресенскому району, </w:t>
            </w:r>
          </w:p>
          <w:p w:rsidR="00777628" w:rsidRPr="00777628" w:rsidRDefault="00777628" w:rsidP="00E45121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 Нижегородский филиал ОАО Ростелеком Воскресенский районный узел связи, 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Отделение надзорной деятельности и профилактической работы по Воскресенскому району,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ОАО "Калуга – Астрал"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за 2 недели до проведения соответствующего периода ГИА-11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Результаты самодиагностики уровня организации ЕГЭ в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 в соответствии с критериями эффективности организационно-технологического обеспечения ЕГЭ 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2.8.2.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Организация взаимодействия с ЗАО «Калуга Астрал» по вопросам информационной безопасности и  обеспечения ППЭ системами подавления сигналов подвижной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 1 февраля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2.8.3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Обновление схем подвоза учащихся в ППЭ и обеспечение их безопасности (совместно с территориальными отделами МВД России по Нижегородской области)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за месяц до начала соответствующего периода  (срока) экзаменационной кампании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2.9.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77628">
              <w:rPr>
                <w:rFonts w:ascii="Times New Roman" w:hAnsi="Times New Roman" w:cs="Times New Roman"/>
                <w:b/>
              </w:rPr>
              <w:t>Организация установки и проверки готовности систем видеонаблюдения в ППЭ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2.9.1.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Взаимодействие с ОАО "Ростелеком" по вопросам обеспечения онлайн видеонаблюдения ЕГЭ в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весь период проведения экзаменационной кампании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ППЭ (МОУ Воскресенская СШ)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Отсутствие сбоев в работе онлайн трансляции ЕГЭ в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2.9.2.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Организация пробного включения онлайн трансляции ППЭ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 графику Рособрнадзора перед соответствующим периодом (сроком) проведения ЕГЭ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ППЭ (МОУ Воскресенская СШ)</w:t>
            </w:r>
          </w:p>
        </w:tc>
        <w:tc>
          <w:tcPr>
            <w:tcW w:w="5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2.9.3.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Проверка готовности ППЭ, в том числе: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ППЭ для проведения ЕГЭ,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ППЭ для проведения ГВЭ-11,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ППЭ на дому,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- резервных ППЭ.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за две недели до начала соответствующего периода (срока) проведения ГИА-11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ППЭ (МОУ Воскресенская СШ)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2.9.4.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Обеспечение бесперебойной работы системы видеонаблюдения посредством: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мониторинга за ходом ЕГЭ на портале смотриегэ.ру;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наблюдения руководителями ППЭ, техническими специалистами, в том числе специалистами ОАО "Ростелеком" в ППЭ с онлайн и оффлайн видеонаблюдением.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весь период проведения экзаменационной кампании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ППЭ (МОУ Воскресенская СШ)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2.10.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77628">
              <w:rPr>
                <w:rFonts w:ascii="Times New Roman" w:hAnsi="Times New Roman" w:cs="Times New Roman"/>
                <w:b/>
              </w:rPr>
              <w:t>Создание условий в ППЭ для выпускников с ограниченными возможностями здоровья</w:t>
            </w:r>
          </w:p>
        </w:tc>
      </w:tr>
      <w:tr w:rsidR="00777628" w:rsidRPr="00777628" w:rsidTr="00556A4E">
        <w:trPr>
          <w:trHeight w:val="303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2.10.1.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Создание условий в ППЭ для лиц с ОВЗ в части обеспечения: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доступности ППЭ и аудиторий со специальной рассадкой;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подготовленных специалистов (ассистентов) для оказания необходимой помощи;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- наличие медицинского кабинета, оборудования и средств, необходимых лицам с ОВЗ в период сдачи экзаменов.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сроки проведения соответствующего периода  экзаменационной кампании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 xml:space="preserve">Управление образования, ППЭ (МОУ Воскресенская СШ)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Соблюдение прав лиц с ОВЗ при прохождении ими ГИА-11 в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 (отсутствие жалоб со стороны лиц с ОВЗ на нарушение Порядка проведения ГИА-11 в части соблюдения их прав).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77628">
              <w:rPr>
                <w:rFonts w:ascii="Times New Roman" w:hAnsi="Times New Roman" w:cs="Times New Roman"/>
                <w:b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 xml:space="preserve">Организация работы по привлечению родительской общественности в целях обеспечения общественного наблюдения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ноябрь – декабрь 201</w:t>
            </w:r>
            <w:r w:rsidR="00EF3346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Обеспечение общественного наблюдения за ходом экзаменационной кампании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года.</w:t>
            </w:r>
          </w:p>
          <w:p w:rsidR="00777628" w:rsidRPr="00777628" w:rsidRDefault="00EF3346" w:rsidP="00EF334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Результаты самодиагностики уровня организации ЕГЭ в 2018 году в соответствии с критериями эффективности организационно-технологического обеспечения ЕГЭ.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F3346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январь-апрель 201</w:t>
            </w:r>
            <w:r w:rsidR="00EF3346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Обеспечение организованной подготовки  и качественного проведения ГИА-11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2.12.1.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Совещание с руководителями ОО  и ответственными за ГИА  по вопросам: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об итогах проведения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 и задачах по подготовке ГИА в 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  <w:p w:rsidR="00777628" w:rsidRPr="00777628" w:rsidRDefault="00777628" w:rsidP="00A977B3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 готовности системы образования Воскресенского района к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октябрь 201</w:t>
            </w:r>
            <w:r w:rsidR="00A977B3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март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ГИА-9, в том числе результаты ГИА-9, в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году. Отсутствие нарушений Порядка проведения ГИА-9.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2.12.2.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Рабочие совещания (консультации)  с руководителями ОО, в которых по данным мониторинговых исследований низкий уровень подготовки обучающихся к ГИА-11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январь-февраль</w:t>
            </w:r>
            <w:r w:rsidR="00A977B3">
              <w:rPr>
                <w:rFonts w:ascii="Times New Roman" w:hAnsi="Times New Roman" w:cs="Times New Roman"/>
              </w:rPr>
              <w:t xml:space="preserve"> 2018 года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(по графику)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2.12.3.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Участие в мероприятиях в рамках Всероссийской акции "100 баллов для Победы"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март-апрель </w:t>
            </w:r>
          </w:p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2.12.4.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Участие Воскресенского муниципального района в онлайн общественном наблюдении на портале смотриегэ.ру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январь-февраль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2.12.5.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Мониторинг подачи заявлений участниками ЕГЭ с документом, удостоверяющим личность, выданным в ином субъекте РФ либо иностранным государством, в целях исключения случаев "ЕГЭ-туризма"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весь период проведения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2.12.6.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Проведение ГИА-11, в том числе: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проведение экзаменов в ППЭ;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организация работы предметных комиссий;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организация работы конфликтной комиссии.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ППЭ (МОУ Воскресенская СШ)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2.12.7.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Мониторинг ГИА-11 в соответствии  с единым расписанием экзаменов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соответствующий период (срок) проведения ГИА-11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ППЭ (МОУ Воскресенская СШ)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2.13.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77628">
              <w:rPr>
                <w:rFonts w:ascii="Times New Roman" w:hAnsi="Times New Roman" w:cs="Times New Roman"/>
                <w:b/>
              </w:rPr>
              <w:t>Обеспечение информационной безопасности проведения ГИА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2.13.1.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 xml:space="preserve">Взаимодействие муниципального оператора РИС с РЦОИ  посредством обмена информации в закрытой системе </w:t>
            </w:r>
            <w:r w:rsidRPr="00777628">
              <w:rPr>
                <w:rFonts w:ascii="Times New Roman" w:hAnsi="Times New Roman" w:cs="Times New Roman"/>
                <w:lang w:val="en-US"/>
              </w:rPr>
              <w:t>VipNet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весь период проведения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2.13.2.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Обеспечение ППЭ металлоискателями и обучение организаторов ППЭ работы с данными устройствами.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соответствующий период (срок) проведения ГИА-11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ППЭ (МОУ Воскресенская СШ)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2.13.3.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Проработка вопросов обеспечения ППЭ средствами подавления сигналов мобильной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ноябрь- декабрь 201</w:t>
            </w:r>
            <w:r w:rsidR="00A977B3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77628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VII</w:t>
            </w:r>
            <w:r w:rsidRPr="00777628">
              <w:rPr>
                <w:rFonts w:ascii="Times New Roman" w:hAnsi="Times New Roman" w:cs="Times New Roman"/>
                <w:b/>
                <w:highlight w:val="lightGray"/>
              </w:rPr>
              <w:t>.Мероприятия по информационному сопровождению ГИА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-201</w:t>
            </w:r>
            <w:r w:rsidR="00A977B3">
              <w:rPr>
                <w:rFonts w:ascii="Times New Roman" w:hAnsi="Times New Roman" w:cs="Times New Roman"/>
                <w:b/>
              </w:rPr>
              <w:t>8</w:t>
            </w:r>
            <w:r w:rsidRPr="00777628">
              <w:rPr>
                <w:rFonts w:ascii="Times New Roman" w:hAnsi="Times New Roman" w:cs="Times New Roman"/>
                <w:b/>
              </w:rPr>
              <w:t xml:space="preserve"> на официальном сайте Управления образования Воскресенского муниципального района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Размещение информации на официальном сайте Управления образования Воскресенского муниципального района по вопросам организации,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весь период проведения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ГИА, в том числе соблюдение сроков ведения РИС, отсутствие нарушений Порядка проведения ГИА.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Направление информационно-инструктивных писем МО НО в ОО по вопросам организации информирования участников ГИА,  родителей (законных представителей)  о порядке проведения и сроках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ноябрь 201</w:t>
            </w:r>
            <w:r w:rsidR="00A977B3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Размещение информации на официальных сайтах ОО по вопросам организации,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весь период проведения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 xml:space="preserve">Организация работы "горячих линий" по вопросам ГИА 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Телефонные "горячие линии", в том числе: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по вопросам ГИА-9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по вопросам ГИА-11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по вопросам нарушений законодательства в сфере образования в рамках проведения ГИА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- по вопросам организационно-технологического обеспечения ЕГЭ</w:t>
            </w:r>
          </w:p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период подготовки и проведения ГИА-11 в соответствии с приказом министерства образования Нижегородской области "Об организации информационного обеспечения ГИА"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"Горячая Интернет-линия" по вопросам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период подготовки и проведения ГИА-11 в соответствии с приказом министерства образования Нижегородской области "Об организации информационного обеспечения ГИА"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Направление информационно-инструктивного письма в ОО об  организации работы "горячих линий" по вопросам ГИА в ОО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ноябрь 201</w:t>
            </w:r>
            <w:r w:rsidR="00A977B3">
              <w:rPr>
                <w:rFonts w:ascii="Times New Roman" w:hAnsi="Times New Roman" w:cs="Times New Roman"/>
              </w:rPr>
              <w:t>7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Обеспечение взаимодействия с местными средствами массовой информации (далее - СМИ) в целях информирования широкой общественности: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по вопросам организации и проведения мероприятий в рамках ГИА в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 течение 2 недель до начала мероприятия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77628">
              <w:rPr>
                <w:rFonts w:ascii="Times New Roman" w:hAnsi="Times New Roman" w:cs="Times New Roman"/>
                <w:b/>
              </w:rPr>
              <w:t>Организация контроля за информированием участников ГИА и их родителей (законных представителей) через: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Оформление информационных стендов в ОО по процедуре проведения ГИА в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весь период проведения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Размещения информации на школьных сайтах по вопросам ГИА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Организация информирования лиц, привлекаемых к проведению ГИА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Доведение до 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весь период проведения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образования, ОО</w:t>
            </w:r>
          </w:p>
        </w:tc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28" w:rsidRPr="00777628" w:rsidTr="00556A4E"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77628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VIII</w:t>
            </w:r>
            <w:r w:rsidRPr="00777628">
              <w:rPr>
                <w:rFonts w:ascii="Times New Roman" w:hAnsi="Times New Roman" w:cs="Times New Roman"/>
                <w:b/>
                <w:highlight w:val="lightGray"/>
              </w:rPr>
              <w:t>.Контроль за организацией и проведением ГИА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77628">
              <w:rPr>
                <w:rFonts w:ascii="Times New Roman" w:hAnsi="Times New Roman" w:cs="Times New Roman"/>
                <w:b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 в рамках:</w:t>
            </w:r>
          </w:p>
        </w:tc>
      </w:tr>
      <w:tr w:rsidR="00777628" w:rsidRPr="00777628" w:rsidTr="00556A4E">
        <w:trPr>
          <w:trHeight w:val="19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плановых выездных проверок ОО по вопросам обеспечения проведения ГИА в части информирования обучающихся, родителей (законных представителей) о порядке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весь период проведения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Отсутствие нарушений при проведении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77628" w:rsidRPr="00777628" w:rsidTr="00556A4E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628">
              <w:rPr>
                <w:rFonts w:ascii="Times New Roman" w:hAnsi="Times New Roman" w:cs="Times New Roman"/>
                <w:b/>
              </w:rPr>
              <w:t>Осуществление контроля за ходом подготовки и проведения ГИА:</w:t>
            </w:r>
          </w:p>
        </w:tc>
      </w:tr>
      <w:tr w:rsidR="00777628" w:rsidRPr="00777628" w:rsidTr="00556A4E">
        <w:trPr>
          <w:trHeight w:val="14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в рамках плановых выездных проверок ОО по вопросам обеспечения проведения ГИА в пределах установленной компетенции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весь период проведения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E4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628" w:rsidRPr="00777628" w:rsidRDefault="00777628" w:rsidP="00A977B3">
            <w:pPr>
              <w:jc w:val="both"/>
              <w:rPr>
                <w:rFonts w:ascii="Times New Roman" w:hAnsi="Times New Roman" w:cs="Times New Roman"/>
              </w:rPr>
            </w:pPr>
            <w:r w:rsidRPr="00777628">
              <w:rPr>
                <w:rFonts w:ascii="Times New Roman" w:hAnsi="Times New Roman" w:cs="Times New Roman"/>
              </w:rPr>
              <w:t>Отсутствие нарушений при проведении экзаменационной кампании 201</w:t>
            </w:r>
            <w:r w:rsidR="00A977B3">
              <w:rPr>
                <w:rFonts w:ascii="Times New Roman" w:hAnsi="Times New Roman" w:cs="Times New Roman"/>
              </w:rPr>
              <w:t>8</w:t>
            </w:r>
            <w:r w:rsidRPr="00777628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777628" w:rsidRPr="00777628" w:rsidRDefault="00777628" w:rsidP="00777628">
      <w:pPr>
        <w:jc w:val="center"/>
        <w:rPr>
          <w:rFonts w:ascii="Times New Roman" w:hAnsi="Times New Roman" w:cs="Times New Roman"/>
        </w:rPr>
      </w:pPr>
      <w:r w:rsidRPr="00777628">
        <w:rPr>
          <w:rFonts w:ascii="Times New Roman" w:hAnsi="Times New Roman" w:cs="Times New Roman"/>
        </w:rPr>
        <w:t xml:space="preserve"> _________</w:t>
      </w:r>
    </w:p>
    <w:p w:rsidR="00A344C9" w:rsidRDefault="00A344C9" w:rsidP="00A344C9">
      <w:pPr>
        <w:pStyle w:val="3"/>
        <w:shd w:val="clear" w:color="auto" w:fill="auto"/>
        <w:spacing w:before="0" w:after="0" w:line="317" w:lineRule="exact"/>
        <w:ind w:right="678"/>
        <w:jc w:val="right"/>
      </w:pPr>
    </w:p>
    <w:sectPr w:rsidR="00A344C9" w:rsidSect="00556A4E">
      <w:pgSz w:w="16839" w:h="11907" w:orient="landscape" w:code="9"/>
      <w:pgMar w:top="289" w:right="680" w:bottom="28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4B" w:rsidRDefault="003D534B" w:rsidP="00C53A64">
      <w:r>
        <w:separator/>
      </w:r>
    </w:p>
  </w:endnote>
  <w:endnote w:type="continuationSeparator" w:id="1">
    <w:p w:rsidR="003D534B" w:rsidRDefault="003D534B" w:rsidP="00C5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4B" w:rsidRDefault="003D534B"/>
  </w:footnote>
  <w:footnote w:type="continuationSeparator" w:id="1">
    <w:p w:rsidR="003D534B" w:rsidRDefault="003D53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0065F"/>
    <w:multiLevelType w:val="hybridMultilevel"/>
    <w:tmpl w:val="29E81064"/>
    <w:lvl w:ilvl="0" w:tplc="3D6A775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F0F7F41"/>
    <w:multiLevelType w:val="multilevel"/>
    <w:tmpl w:val="19FE8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307349"/>
    <w:multiLevelType w:val="multilevel"/>
    <w:tmpl w:val="6950A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4"/>
  </w:num>
  <w:num w:numId="14">
    <w:abstractNumId w:val="11"/>
  </w:num>
  <w:num w:numId="15">
    <w:abstractNumId w:val="6"/>
  </w:num>
  <w:num w:numId="16">
    <w:abstractNumId w:val="3"/>
  </w:num>
  <w:num w:numId="17">
    <w:abstractNumId w:val="16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C53A64"/>
    <w:rsid w:val="00000AD4"/>
    <w:rsid w:val="00010BCB"/>
    <w:rsid w:val="00030B51"/>
    <w:rsid w:val="000970AA"/>
    <w:rsid w:val="000B3E7F"/>
    <w:rsid w:val="000C517D"/>
    <w:rsid w:val="000E5AEC"/>
    <w:rsid w:val="000F179F"/>
    <w:rsid w:val="001D235B"/>
    <w:rsid w:val="001E425F"/>
    <w:rsid w:val="00216219"/>
    <w:rsid w:val="00281DB2"/>
    <w:rsid w:val="002B2E18"/>
    <w:rsid w:val="002D4473"/>
    <w:rsid w:val="002E1B7B"/>
    <w:rsid w:val="003042A3"/>
    <w:rsid w:val="003D534B"/>
    <w:rsid w:val="003E48CE"/>
    <w:rsid w:val="00454081"/>
    <w:rsid w:val="004E138D"/>
    <w:rsid w:val="004E20CF"/>
    <w:rsid w:val="00517ECF"/>
    <w:rsid w:val="00534291"/>
    <w:rsid w:val="00556A4E"/>
    <w:rsid w:val="00565ACC"/>
    <w:rsid w:val="00594BC4"/>
    <w:rsid w:val="005A4BE3"/>
    <w:rsid w:val="005D6B0E"/>
    <w:rsid w:val="005E1828"/>
    <w:rsid w:val="0062271F"/>
    <w:rsid w:val="0065710A"/>
    <w:rsid w:val="00706ED4"/>
    <w:rsid w:val="00723EEC"/>
    <w:rsid w:val="007754D4"/>
    <w:rsid w:val="00777628"/>
    <w:rsid w:val="007A2871"/>
    <w:rsid w:val="00803F53"/>
    <w:rsid w:val="00820E7E"/>
    <w:rsid w:val="0086053D"/>
    <w:rsid w:val="00867BF1"/>
    <w:rsid w:val="00943681"/>
    <w:rsid w:val="009830BE"/>
    <w:rsid w:val="009958A1"/>
    <w:rsid w:val="009A6B4E"/>
    <w:rsid w:val="009A7E33"/>
    <w:rsid w:val="009F0EC9"/>
    <w:rsid w:val="00A11574"/>
    <w:rsid w:val="00A22863"/>
    <w:rsid w:val="00A33A08"/>
    <w:rsid w:val="00A344C9"/>
    <w:rsid w:val="00A35A79"/>
    <w:rsid w:val="00A7256A"/>
    <w:rsid w:val="00A8411C"/>
    <w:rsid w:val="00A977B3"/>
    <w:rsid w:val="00AA41D4"/>
    <w:rsid w:val="00AB3E0B"/>
    <w:rsid w:val="00B06EE9"/>
    <w:rsid w:val="00BA3C53"/>
    <w:rsid w:val="00BD1CD1"/>
    <w:rsid w:val="00BE5303"/>
    <w:rsid w:val="00C00E68"/>
    <w:rsid w:val="00C12C9F"/>
    <w:rsid w:val="00C362DB"/>
    <w:rsid w:val="00C52B73"/>
    <w:rsid w:val="00C53A64"/>
    <w:rsid w:val="00C72EF4"/>
    <w:rsid w:val="00DF7E1A"/>
    <w:rsid w:val="00E25932"/>
    <w:rsid w:val="00E45121"/>
    <w:rsid w:val="00E979CF"/>
    <w:rsid w:val="00EE5D2B"/>
    <w:rsid w:val="00EF3346"/>
    <w:rsid w:val="00F2365F"/>
    <w:rsid w:val="00F40E68"/>
    <w:rsid w:val="00F5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A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A6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53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3"/>
    <w:rsid w:val="00C53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sid w:val="00C53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3pt">
    <w:name w:val="Основной текст + Интервал 3 pt"/>
    <w:basedOn w:val="a4"/>
    <w:rsid w:val="00C53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C53A6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2">
    <w:name w:val="Основной текст (2)_"/>
    <w:basedOn w:val="a0"/>
    <w:link w:val="20"/>
    <w:rsid w:val="00C53A6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pt0pt">
    <w:name w:val="Основной текст + 12 pt;Интервал 0 pt"/>
    <w:basedOn w:val="a4"/>
    <w:rsid w:val="00C53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sid w:val="00C53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1">
    <w:name w:val="Основной текст2"/>
    <w:basedOn w:val="a4"/>
    <w:rsid w:val="00C53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C53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"/>
    <w:basedOn w:val="a4"/>
    <w:rsid w:val="00C53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C53A64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3"/>
    <w:basedOn w:val="a"/>
    <w:link w:val="a4"/>
    <w:rsid w:val="00C53A64"/>
    <w:pPr>
      <w:shd w:val="clear" w:color="auto" w:fill="FFFFFF"/>
      <w:spacing w:before="300" w:after="360" w:line="475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C53A6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37"/>
      <w:szCs w:val="37"/>
    </w:rPr>
  </w:style>
  <w:style w:type="paragraph" w:customStyle="1" w:styleId="20">
    <w:name w:val="Основной текст (2)"/>
    <w:basedOn w:val="a"/>
    <w:link w:val="2"/>
    <w:rsid w:val="00C53A64"/>
    <w:pPr>
      <w:shd w:val="clear" w:color="auto" w:fill="FFFFFF"/>
      <w:spacing w:after="180" w:line="0" w:lineRule="atLeast"/>
    </w:pPr>
    <w:rPr>
      <w:rFonts w:ascii="Book Antiqua" w:eastAsia="Book Antiqua" w:hAnsi="Book Antiqua" w:cs="Book Antiqua"/>
      <w:b/>
      <w:bCs/>
      <w:sz w:val="46"/>
      <w:szCs w:val="46"/>
    </w:rPr>
  </w:style>
  <w:style w:type="paragraph" w:customStyle="1" w:styleId="31">
    <w:name w:val="Основной текст (3)"/>
    <w:basedOn w:val="a"/>
    <w:link w:val="30"/>
    <w:rsid w:val="00C53A6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table" w:styleId="a7">
    <w:name w:val="Table Grid"/>
    <w:basedOn w:val="a1"/>
    <w:rsid w:val="00777628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776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rsid w:val="0077762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Верхний колонтитул Знак"/>
    <w:basedOn w:val="a0"/>
    <w:link w:val="a8"/>
    <w:rsid w:val="00777628"/>
    <w:rPr>
      <w:rFonts w:ascii="Times New Roman" w:eastAsia="Times New Roman" w:hAnsi="Times New Roman" w:cs="Times New Roman"/>
    </w:rPr>
  </w:style>
  <w:style w:type="character" w:styleId="aa">
    <w:name w:val="page number"/>
    <w:basedOn w:val="a0"/>
    <w:rsid w:val="00777628"/>
  </w:style>
  <w:style w:type="paragraph" w:styleId="ab">
    <w:name w:val="List Paragraph"/>
    <w:basedOn w:val="a"/>
    <w:uiPriority w:val="34"/>
    <w:qFormat/>
    <w:rsid w:val="00777628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ac">
    <w:name w:val="Знак Знак Знак Знак"/>
    <w:basedOn w:val="a"/>
    <w:rsid w:val="0077762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77628"/>
  </w:style>
  <w:style w:type="paragraph" w:styleId="ad">
    <w:name w:val="Balloon Text"/>
    <w:basedOn w:val="a"/>
    <w:link w:val="ae"/>
    <w:uiPriority w:val="99"/>
    <w:semiHidden/>
    <w:unhideWhenUsed/>
    <w:rsid w:val="00556A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6A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4941</Words>
  <Characters>28167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УПРАВЛЕНИЕ ОБРАЗОВАНИЯ</vt:lpstr>
      <vt:lpstr>ПРИКАЗ</vt:lpstr>
    </vt:vector>
  </TitlesOfParts>
  <Company>Reanimator Extreme Edition</Company>
  <LinksUpToDate>false</LinksUpToDate>
  <CharactersWithSpaces>33042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ЮС</dc:creator>
  <cp:lastModifiedBy>zavu4</cp:lastModifiedBy>
  <cp:revision>2</cp:revision>
  <cp:lastPrinted>2017-08-31T10:54:00Z</cp:lastPrinted>
  <dcterms:created xsi:type="dcterms:W3CDTF">2017-09-07T12:28:00Z</dcterms:created>
  <dcterms:modified xsi:type="dcterms:W3CDTF">2017-09-07T12:28:00Z</dcterms:modified>
</cp:coreProperties>
</file>